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C0949" w14:textId="698E8A5C" w:rsidR="00DF1CE1" w:rsidRPr="00543D34" w:rsidRDefault="00DF1CE1" w:rsidP="00DF1CE1">
      <w:pPr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დანართი</w:t>
      </w:r>
      <w:r w:rsidRPr="009E4C7D">
        <w:rPr>
          <w:rFonts w:ascii="Times New Roman" w:hAnsi="Times New Roman"/>
          <w:b/>
          <w:sz w:val="22"/>
          <w:szCs w:val="22"/>
        </w:rPr>
        <w:t xml:space="preserve"> </w:t>
      </w:r>
      <w:r w:rsidR="00414797">
        <w:rPr>
          <w:rFonts w:ascii="Sylfaen" w:hAnsi="Sylfaen"/>
          <w:b/>
          <w:sz w:val="22"/>
          <w:szCs w:val="22"/>
          <w:lang w:val="ka-GE"/>
        </w:rPr>
        <w:t>3</w:t>
      </w:r>
      <w:r w:rsidRPr="009E4C7D">
        <w:rPr>
          <w:rFonts w:ascii="Times New Roman" w:hAnsi="Times New Roman"/>
          <w:b/>
          <w:sz w:val="22"/>
          <w:szCs w:val="22"/>
        </w:rPr>
        <w:t xml:space="preserve"> - </w:t>
      </w:r>
      <w:r w:rsidRPr="00543D34">
        <w:rPr>
          <w:rFonts w:ascii="Sylfaen" w:hAnsi="Sylfaen"/>
          <w:i/>
          <w:sz w:val="22"/>
          <w:szCs w:val="22"/>
          <w:lang w:val="ka-GE"/>
        </w:rPr>
        <w:t>განხორციელების გეგმის შესრულების დროითი</w:t>
      </w:r>
      <w:r w:rsidRPr="000D6679">
        <w:rPr>
          <w:rFonts w:ascii="Sylfaen" w:hAnsi="Sylfaen"/>
          <w:sz w:val="22"/>
          <w:szCs w:val="22"/>
          <w:lang w:val="ka-GE"/>
        </w:rPr>
        <w:t xml:space="preserve"> </w:t>
      </w:r>
      <w:r w:rsidRPr="00543D34">
        <w:rPr>
          <w:rFonts w:ascii="Sylfaen" w:hAnsi="Sylfaen"/>
          <w:i/>
          <w:sz w:val="22"/>
          <w:szCs w:val="22"/>
          <w:lang w:val="ka-GE"/>
        </w:rPr>
        <w:t>ვადები</w:t>
      </w:r>
      <w:r w:rsidRPr="000D6679">
        <w:rPr>
          <w:rFonts w:ascii="Sylfaen" w:hAnsi="Sylfaen"/>
          <w:sz w:val="22"/>
          <w:szCs w:val="22"/>
          <w:lang w:val="ka-GE"/>
        </w:rPr>
        <w:t xml:space="preserve"> </w:t>
      </w:r>
      <w:r w:rsidR="00543D34">
        <w:rPr>
          <w:rFonts w:ascii="Sylfaen" w:hAnsi="Sylfaen"/>
          <w:sz w:val="22"/>
          <w:szCs w:val="22"/>
        </w:rPr>
        <w:t>(</w:t>
      </w:r>
      <w:r w:rsidRPr="006D63FD">
        <w:rPr>
          <w:rFonts w:asciiTheme="minorHAnsi" w:hAnsiTheme="minorHAnsi"/>
          <w:sz w:val="20"/>
          <w:szCs w:val="20"/>
        </w:rPr>
        <w:t>RFA # 18-00</w:t>
      </w:r>
      <w:r w:rsidR="002B14EF" w:rsidRPr="002B14EF">
        <w:rPr>
          <w:rFonts w:asciiTheme="minorHAnsi" w:hAnsiTheme="minorHAnsi"/>
          <w:sz w:val="20"/>
          <w:szCs w:val="20"/>
        </w:rPr>
        <w:t>4</w:t>
      </w:r>
      <w:r w:rsidRPr="002B14EF">
        <w:rPr>
          <w:rFonts w:asciiTheme="minorHAnsi" w:hAnsiTheme="minorHAnsi"/>
          <w:sz w:val="20"/>
          <w:szCs w:val="20"/>
        </w:rPr>
        <w:t xml:space="preserve"> </w:t>
      </w:r>
      <w:r w:rsidRPr="002B14EF">
        <w:rPr>
          <w:rFonts w:ascii="Sylfaen" w:hAnsi="Sylfaen" w:cs="Sylfaen"/>
          <w:sz w:val="20"/>
          <w:szCs w:val="20"/>
        </w:rPr>
        <w:t>განაცხადის</w:t>
      </w:r>
      <w:r w:rsidRPr="00543D34">
        <w:rPr>
          <w:rFonts w:ascii="Sylfaen" w:hAnsi="Sylfaen"/>
          <w:sz w:val="20"/>
          <w:szCs w:val="20"/>
          <w:lang w:val="ka-GE"/>
        </w:rPr>
        <w:t xml:space="preserve"> საპასუხოდ</w:t>
      </w:r>
      <w:r w:rsidR="00543D34" w:rsidRPr="00543D34">
        <w:rPr>
          <w:rFonts w:ascii="Sylfaen" w:hAnsi="Sylfaen"/>
          <w:sz w:val="20"/>
          <w:szCs w:val="20"/>
        </w:rPr>
        <w:t>)</w:t>
      </w:r>
    </w:p>
    <w:p w14:paraId="6BFD2AC8" w14:textId="77777777" w:rsidR="00DF1CE1" w:rsidRDefault="00DF1CE1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08614895" w14:textId="26D42042" w:rsidR="000D6679" w:rsidRDefault="000D6679" w:rsidP="00DF1CE1">
      <w:pPr>
        <w:rPr>
          <w:rFonts w:ascii="Sylfaen" w:hAnsi="Sylfaen"/>
          <w:b/>
          <w:sz w:val="22"/>
          <w:szCs w:val="22"/>
        </w:rPr>
      </w:pPr>
      <w:bookmarkStart w:id="0" w:name="_GoBack"/>
      <w:r w:rsidRPr="00C67EE6">
        <w:rPr>
          <w:rFonts w:ascii="Sylfaen" w:hAnsi="Sylfaen"/>
          <w:b/>
          <w:sz w:val="22"/>
          <w:szCs w:val="22"/>
          <w:lang w:val="ka-GE"/>
        </w:rPr>
        <w:t>ორგანიზაცია:</w:t>
      </w:r>
      <w:r w:rsidR="00543D34">
        <w:rPr>
          <w:rFonts w:ascii="Sylfaen" w:hAnsi="Sylfaen"/>
          <w:b/>
          <w:sz w:val="22"/>
          <w:szCs w:val="22"/>
        </w:rPr>
        <w:t xml:space="preserve"> _______________________</w:t>
      </w:r>
    </w:p>
    <w:p w14:paraId="6BF8FE27" w14:textId="26696056" w:rsidR="0053283C" w:rsidRPr="0053283C" w:rsidRDefault="0053283C" w:rsidP="00DF1CE1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საიდენტიფიკაციო ნომერი: </w:t>
      </w:r>
      <w:r>
        <w:rPr>
          <w:rFonts w:ascii="Sylfaen" w:hAnsi="Sylfaen"/>
          <w:b/>
          <w:sz w:val="22"/>
          <w:szCs w:val="22"/>
        </w:rPr>
        <w:t>_______________________</w:t>
      </w:r>
    </w:p>
    <w:bookmarkEnd w:id="0"/>
    <w:p w14:paraId="4B53DDBE" w14:textId="77777777" w:rsidR="000D6679" w:rsidRPr="000D6679" w:rsidRDefault="000D6679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172A42DD" w14:textId="77777777" w:rsidR="000D6679" w:rsidRDefault="000D6679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4275AA18" w14:textId="77777777" w:rsidR="00716CCE" w:rsidRDefault="00716CCE" w:rsidP="00DF1CE1">
      <w:pPr>
        <w:rPr>
          <w:rFonts w:ascii="Sylfaen" w:hAnsi="Sylfaen"/>
          <w:b/>
          <w:sz w:val="22"/>
          <w:szCs w:val="22"/>
          <w:lang w:val="ka-GE"/>
        </w:rPr>
      </w:pPr>
    </w:p>
    <w:p w14:paraId="5E2ECC09" w14:textId="77777777" w:rsidR="00DF1CE1" w:rsidRPr="009E4C7D" w:rsidRDefault="00DF1CE1" w:rsidP="00DF1CE1">
      <w:pPr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881"/>
        <w:tblW w:w="1394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544"/>
        <w:gridCol w:w="960"/>
        <w:gridCol w:w="960"/>
        <w:gridCol w:w="960"/>
        <w:gridCol w:w="960"/>
        <w:gridCol w:w="960"/>
        <w:gridCol w:w="960"/>
        <w:gridCol w:w="1620"/>
        <w:gridCol w:w="2070"/>
      </w:tblGrid>
      <w:tr w:rsidR="003D4DDB" w:rsidRPr="009E4C7D" w14:paraId="40227FF4" w14:textId="77777777" w:rsidTr="00F60D0B">
        <w:tc>
          <w:tcPr>
            <w:tcW w:w="13942" w:type="dxa"/>
            <w:gridSpan w:val="11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44565C5F" w14:textId="17E2C5B7" w:rsidR="003D4DDB" w:rsidRPr="000B3B04" w:rsidRDefault="003D4DDB" w:rsidP="00F60D0B">
            <w:pPr>
              <w:jc w:val="center"/>
              <w:rPr>
                <w:rFonts w:ascii="Sylfaen" w:hAnsi="Sylfaen"/>
                <w:b/>
                <w:snapToGrid w:val="0"/>
                <w:sz w:val="28"/>
                <w:szCs w:val="28"/>
                <w:lang w:val="ka-GE"/>
              </w:rPr>
            </w:pPr>
            <w:r w:rsidRPr="000B3B04">
              <w:rPr>
                <w:rFonts w:ascii="Sylfaen" w:hAnsi="Sylfaen"/>
                <w:b/>
                <w:snapToGrid w:val="0"/>
                <w:sz w:val="28"/>
                <w:szCs w:val="28"/>
                <w:lang w:val="ka-GE"/>
              </w:rPr>
              <w:t>განხორციელების გეგმა</w:t>
            </w:r>
          </w:p>
        </w:tc>
      </w:tr>
      <w:tr w:rsidR="00716CCE" w:rsidRPr="009E4C7D" w14:paraId="5662F20C" w14:textId="77777777" w:rsidTr="00F60D0B">
        <w:trPr>
          <w:cantSplit/>
          <w:trHeight w:val="2955"/>
        </w:trPr>
        <w:tc>
          <w:tcPr>
            <w:tcW w:w="147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  <w:vAlign w:val="center"/>
          </w:tcPr>
          <w:p w14:paraId="06938C82" w14:textId="18AFF203" w:rsidR="00716CCE" w:rsidRPr="006351D7" w:rsidRDefault="00716CCE" w:rsidP="00F60D0B">
            <w:pPr>
              <w:ind w:left="113" w:right="113"/>
              <w:jc w:val="center"/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  <w:t>მაილსტოუნი</w:t>
            </w:r>
          </w:p>
          <w:p w14:paraId="65821B09" w14:textId="2C133566" w:rsidR="00716CCE" w:rsidRPr="003D4DDB" w:rsidRDefault="00716CCE" w:rsidP="00F60D0B">
            <w:pPr>
              <w:ind w:left="113" w:right="113"/>
              <w:jc w:val="center"/>
              <w:rPr>
                <w:rFonts w:ascii="Sylfaen" w:hAnsi="Sylfaen"/>
                <w:snapToGrid w:val="0"/>
                <w:sz w:val="16"/>
                <w:szCs w:val="16"/>
                <w:lang w:val="ka-GE"/>
              </w:rPr>
            </w:pPr>
            <w:r w:rsidRPr="003D4DDB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(მაისტოუნის დასახელება)</w:t>
            </w:r>
          </w:p>
          <w:p w14:paraId="4B5410DE" w14:textId="7AB243AE" w:rsidR="00716CCE" w:rsidRPr="006908D4" w:rsidRDefault="00716CCE" w:rsidP="00F60D0B">
            <w:pPr>
              <w:ind w:left="113" w:right="113"/>
              <w:jc w:val="center"/>
              <w:rPr>
                <w:rFonts w:ascii="Sylfaen" w:hAnsi="Sylfaen"/>
                <w:snapToGrid w:val="0"/>
                <w:sz w:val="16"/>
                <w:szCs w:val="16"/>
                <w:lang w:val="ka-GE"/>
              </w:rPr>
            </w:pPr>
          </w:p>
        </w:tc>
        <w:tc>
          <w:tcPr>
            <w:tcW w:w="147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  <w:vAlign w:val="center"/>
          </w:tcPr>
          <w:p w14:paraId="23DB64B9" w14:textId="318BA9AD" w:rsidR="00716CCE" w:rsidRDefault="00716CCE" w:rsidP="00F60D0B">
            <w:pPr>
              <w:ind w:left="113" w:right="113"/>
              <w:jc w:val="center"/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  <w:t>მაილსტოუნის მისაღწევად საჭირო საქმიანობები</w:t>
            </w:r>
          </w:p>
          <w:p w14:paraId="5ED13B46" w14:textId="3364327C" w:rsidR="00716CCE" w:rsidRPr="006351D7" w:rsidRDefault="00716CCE" w:rsidP="0040079D">
            <w:pPr>
              <w:ind w:left="113" w:right="113"/>
              <w:jc w:val="center"/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</w:pP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(მაქსიმალურად დეტალურად ჩამოთვალეთ ყველა 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საქმიანობა</w:t>
            </w:r>
            <w:r w:rsidR="0040079D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. 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საჭიროებისამებრ, გამოიყენეთ დამატებითი გვერდები)</w:t>
            </w:r>
          </w:p>
        </w:tc>
        <w:tc>
          <w:tcPr>
            <w:tcW w:w="154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  <w:vAlign w:val="center"/>
          </w:tcPr>
          <w:p w14:paraId="7FC74D4A" w14:textId="77777777" w:rsidR="00716CCE" w:rsidRPr="006351D7" w:rsidRDefault="00716CCE" w:rsidP="00F60D0B">
            <w:pPr>
              <w:ind w:left="113" w:right="113"/>
              <w:jc w:val="center"/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</w:pPr>
            <w:r w:rsidRPr="006351D7"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  <w:t>სამიზნე აუდიტორია</w:t>
            </w:r>
          </w:p>
          <w:p w14:paraId="1BED1961" w14:textId="77777777" w:rsidR="00716CCE" w:rsidRDefault="00716CCE" w:rsidP="00F60D0B">
            <w:pPr>
              <w:ind w:left="113" w:right="113"/>
              <w:jc w:val="center"/>
              <w:rPr>
                <w:rFonts w:ascii="Sylfaen" w:hAnsi="Sylfaen"/>
                <w:snapToGrid w:val="0"/>
                <w:sz w:val="18"/>
                <w:szCs w:val="18"/>
                <w:lang w:val="ka-GE"/>
              </w:rPr>
            </w:pPr>
          </w:p>
          <w:p w14:paraId="521ECE3C" w14:textId="71F35DB3" w:rsidR="00716CCE" w:rsidRPr="006908D4" w:rsidRDefault="00716CCE" w:rsidP="00F60D0B">
            <w:pPr>
              <w:ind w:left="113" w:right="113"/>
              <w:jc w:val="center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(ვინ არის 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მაილსტოუნის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 სამიზნე აუდიტორია?)</w:t>
            </w:r>
          </w:p>
        </w:tc>
        <w:tc>
          <w:tcPr>
            <w:tcW w:w="5760" w:type="dxa"/>
            <w:gridSpan w:val="6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14:paraId="02DABF2C" w14:textId="760D857D" w:rsidR="00716CCE" w:rsidRPr="006351D7" w:rsidRDefault="006215C6" w:rsidP="00F60D0B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6</w:t>
            </w:r>
            <w:r w:rsidR="00716CCE" w:rsidRPr="006351D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-</w:t>
            </w:r>
            <w:r w:rsidR="00716CCE" w:rsidRPr="006351D7"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  <w:t>თვიანი გეგმა</w:t>
            </w:r>
          </w:p>
          <w:p w14:paraId="1CE4B9A0" w14:textId="77777777" w:rsidR="00716CCE" w:rsidRDefault="00716CCE" w:rsidP="00F60D0B">
            <w:pPr>
              <w:rPr>
                <w:rFonts w:ascii="Sylfaen" w:hAnsi="Sylfaen"/>
                <w:snapToGrid w:val="0"/>
                <w:sz w:val="18"/>
                <w:szCs w:val="18"/>
                <w:lang w:val="ka-GE"/>
              </w:rPr>
            </w:pPr>
          </w:p>
          <w:p w14:paraId="0DB20346" w14:textId="34EBE1CB" w:rsidR="00716CCE" w:rsidRPr="006908D4" w:rsidRDefault="00716CCE" w:rsidP="00F60D0B">
            <w:pPr>
              <w:jc w:val="center"/>
              <w:rPr>
                <w:rFonts w:ascii="Sylfaen" w:hAnsi="Sylfaen"/>
                <w:snapToGrid w:val="0"/>
                <w:sz w:val="16"/>
                <w:szCs w:val="16"/>
                <w:lang w:val="ka-GE"/>
              </w:rPr>
            </w:pP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(ჩაწერეთ </w:t>
            </w:r>
            <w:r w:rsidRPr="00E87EC3">
              <w:rPr>
                <w:rFonts w:asciiTheme="minorHAnsi" w:hAnsiTheme="minorHAnsi"/>
                <w:b/>
                <w:snapToGrid w:val="0"/>
                <w:sz w:val="16"/>
                <w:szCs w:val="16"/>
                <w:lang w:val="ka-GE"/>
              </w:rPr>
              <w:t>X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 შესაბამის ველში, იმისთვის რომ მიუთითოთ 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საქმიანობის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 შესრულების პირველი და 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ბოლო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 თვე</w:t>
            </w:r>
            <w:r w:rsidR="00543D34">
              <w:rPr>
                <w:rFonts w:ascii="Sylfaen" w:hAnsi="Sylfaen"/>
                <w:snapToGrid w:val="0"/>
                <w:sz w:val="16"/>
                <w:szCs w:val="16"/>
              </w:rPr>
              <w:t xml:space="preserve">. </w:t>
            </w:r>
            <w:r w:rsidR="00543D3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თვეების მაქსიმუმი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1345E3D" w14:textId="77777777" w:rsidR="00716CCE" w:rsidRPr="006351D7" w:rsidRDefault="00716CCE" w:rsidP="00F60D0B">
            <w:pPr>
              <w:ind w:left="113" w:right="113"/>
              <w:jc w:val="center"/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</w:pPr>
            <w:r w:rsidRPr="006351D7"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  <w:t>პასუხისმგებელი პირ(ებ)ი</w:t>
            </w:r>
          </w:p>
          <w:p w14:paraId="510FFA6A" w14:textId="77777777" w:rsidR="00716CCE" w:rsidRPr="006908D4" w:rsidRDefault="00716CCE" w:rsidP="00F60D0B">
            <w:pPr>
              <w:ind w:left="113" w:right="113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ვინ არის პასუხისმგებელი </w:t>
            </w:r>
            <w:r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>კონკრეტული საქმიანობის</w:t>
            </w:r>
            <w:r w:rsidRPr="006908D4">
              <w:rPr>
                <w:rFonts w:ascii="Sylfaen" w:hAnsi="Sylfaen"/>
                <w:snapToGrid w:val="0"/>
                <w:sz w:val="16"/>
                <w:szCs w:val="16"/>
                <w:lang w:val="ka-GE"/>
              </w:rPr>
              <w:t xml:space="preserve"> მეთვალყურეობასა და შესრულებაზე</w:t>
            </w:r>
            <w:r w:rsidRPr="006908D4">
              <w:rPr>
                <w:rFonts w:ascii="Times New Roman" w:hAnsi="Times New Roman"/>
                <w:snapToGrid w:val="0"/>
                <w:sz w:val="16"/>
                <w:szCs w:val="16"/>
              </w:rPr>
              <w:t>?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  <w:vAlign w:val="center"/>
          </w:tcPr>
          <w:p w14:paraId="6D068D72" w14:textId="77777777" w:rsidR="00716CCE" w:rsidRPr="006351D7" w:rsidRDefault="00716CCE" w:rsidP="00F60D0B">
            <w:pPr>
              <w:ind w:left="113" w:right="113"/>
              <w:jc w:val="center"/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</w:pPr>
            <w:r w:rsidRPr="006351D7">
              <w:rPr>
                <w:rFonts w:ascii="Sylfaen" w:hAnsi="Sylfaen"/>
                <w:b/>
                <w:snapToGrid w:val="0"/>
                <w:sz w:val="20"/>
                <w:szCs w:val="20"/>
                <w:lang w:val="ka-GE"/>
              </w:rPr>
              <w:t>შეფასების ინდიკატორები (ინდიკატორები უნდა იყოს გაზომვადი)</w:t>
            </w:r>
          </w:p>
          <w:p w14:paraId="2F6D4B05" w14:textId="77777777" w:rsidR="00716CCE" w:rsidRDefault="00716CCE" w:rsidP="00F60D0B">
            <w:pPr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</w:p>
          <w:p w14:paraId="0EE3DB5B" w14:textId="77777777" w:rsidR="00716CCE" w:rsidRPr="006908D4" w:rsidRDefault="00716CCE" w:rsidP="00F60D0B">
            <w:pPr>
              <w:ind w:left="113" w:right="113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6908D4">
              <w:rPr>
                <w:rFonts w:ascii="Sylfaen" w:hAnsi="Sylfaen"/>
                <w:sz w:val="16"/>
                <w:szCs w:val="16"/>
                <w:lang w:val="ka-GE"/>
              </w:rPr>
              <w:t xml:space="preserve">როგორ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მოხდება</w:t>
            </w:r>
            <w:r w:rsidRPr="006908D4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საქმიანობის წარმატების გაზომვა?</w:t>
            </w:r>
          </w:p>
        </w:tc>
      </w:tr>
      <w:tr w:rsidR="00FF3662" w:rsidRPr="009E4C7D" w14:paraId="1FA6E8AD" w14:textId="77777777" w:rsidTr="00FF3662">
        <w:trPr>
          <w:trHeight w:val="348"/>
        </w:trPr>
        <w:tc>
          <w:tcPr>
            <w:tcW w:w="147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2CEC94D8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7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5D9F0534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4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F8512C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tcMar>
              <w:left w:w="28" w:type="dxa"/>
              <w:right w:w="28" w:type="dxa"/>
            </w:tcMar>
          </w:tcPr>
          <w:p w14:paraId="7E4EB635" w14:textId="77777777" w:rsidR="00FF3662" w:rsidRPr="0065734F" w:rsidRDefault="00FF3662" w:rsidP="00F60D0B">
            <w:pPr>
              <w:jc w:val="center"/>
              <w:rPr>
                <w:rFonts w:asciiTheme="minorHAnsi" w:hAnsiTheme="minorHAnsi"/>
                <w:snapToGrid w:val="0"/>
              </w:rPr>
            </w:pPr>
            <w:r w:rsidRPr="0065734F">
              <w:rPr>
                <w:rFonts w:asciiTheme="minorHAnsi" w:hAnsi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tcMar>
              <w:left w:w="28" w:type="dxa"/>
              <w:right w:w="28" w:type="dxa"/>
            </w:tcMar>
          </w:tcPr>
          <w:p w14:paraId="2CB11C6C" w14:textId="77777777" w:rsidR="00FF3662" w:rsidRPr="0065734F" w:rsidRDefault="00FF3662" w:rsidP="00F60D0B">
            <w:pPr>
              <w:jc w:val="center"/>
              <w:rPr>
                <w:rFonts w:asciiTheme="minorHAnsi" w:hAnsiTheme="minorHAnsi"/>
                <w:snapToGrid w:val="0"/>
              </w:rPr>
            </w:pPr>
            <w:r w:rsidRPr="0065734F">
              <w:rPr>
                <w:rFonts w:asciiTheme="minorHAnsi" w:hAnsi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tcMar>
              <w:left w:w="28" w:type="dxa"/>
              <w:right w:w="28" w:type="dxa"/>
            </w:tcMar>
          </w:tcPr>
          <w:p w14:paraId="219C16CE" w14:textId="77777777" w:rsidR="00FF3662" w:rsidRPr="0065734F" w:rsidRDefault="00FF3662" w:rsidP="00F60D0B">
            <w:pPr>
              <w:jc w:val="center"/>
              <w:rPr>
                <w:rFonts w:asciiTheme="minorHAnsi" w:hAnsiTheme="minorHAnsi"/>
                <w:snapToGrid w:val="0"/>
              </w:rPr>
            </w:pPr>
            <w:r w:rsidRPr="0065734F">
              <w:rPr>
                <w:rFonts w:asciiTheme="minorHAnsi" w:hAnsiTheme="minorHAnsi"/>
                <w:snapToGrid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tcMar>
              <w:left w:w="28" w:type="dxa"/>
              <w:right w:w="28" w:type="dxa"/>
            </w:tcMar>
          </w:tcPr>
          <w:p w14:paraId="7C239FD2" w14:textId="77777777" w:rsidR="00FF3662" w:rsidRPr="0065734F" w:rsidRDefault="00FF3662" w:rsidP="00F60D0B">
            <w:pPr>
              <w:jc w:val="center"/>
              <w:rPr>
                <w:rFonts w:asciiTheme="minorHAnsi" w:hAnsiTheme="minorHAnsi"/>
                <w:snapToGrid w:val="0"/>
              </w:rPr>
            </w:pPr>
            <w:r w:rsidRPr="0065734F">
              <w:rPr>
                <w:rFonts w:asciiTheme="minorHAnsi" w:hAnsiTheme="minorHAnsi"/>
                <w:snapToGrid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tcMar>
              <w:left w:w="28" w:type="dxa"/>
              <w:right w:w="28" w:type="dxa"/>
            </w:tcMar>
          </w:tcPr>
          <w:p w14:paraId="7DB723F6" w14:textId="77777777" w:rsidR="00FF3662" w:rsidRPr="0065734F" w:rsidRDefault="00FF3662" w:rsidP="00F60D0B">
            <w:pPr>
              <w:jc w:val="center"/>
              <w:rPr>
                <w:rFonts w:asciiTheme="minorHAnsi" w:hAnsiTheme="minorHAnsi"/>
                <w:snapToGrid w:val="0"/>
              </w:rPr>
            </w:pPr>
            <w:r w:rsidRPr="0065734F">
              <w:rPr>
                <w:rFonts w:asciiTheme="minorHAnsi" w:hAnsiTheme="minorHAnsi"/>
                <w:snapToGrid w:val="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  <w:tcMar>
              <w:left w:w="28" w:type="dxa"/>
              <w:right w:w="28" w:type="dxa"/>
            </w:tcMar>
          </w:tcPr>
          <w:p w14:paraId="5B35B151" w14:textId="1B682512" w:rsidR="00FF3662" w:rsidRPr="0065734F" w:rsidRDefault="00FF3662" w:rsidP="00F60D0B">
            <w:pPr>
              <w:jc w:val="center"/>
              <w:rPr>
                <w:rFonts w:asciiTheme="minorHAnsi" w:hAnsiTheme="minorHAnsi"/>
                <w:snapToGrid w:val="0"/>
              </w:rPr>
            </w:pPr>
            <w:r w:rsidRPr="0065734F">
              <w:rPr>
                <w:rFonts w:asciiTheme="minorHAnsi" w:hAnsiTheme="minorHAnsi"/>
                <w:snapToGrid w:val="0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35E05235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C0C0C0" w:fill="auto"/>
          </w:tcPr>
          <w:p w14:paraId="79BE96AA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FF3662" w:rsidRPr="009E4C7D" w14:paraId="00C01814" w14:textId="77777777" w:rsidTr="00FF3662">
        <w:trPr>
          <w:trHeight w:val="408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5932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  <w:p w14:paraId="1B60C3EF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009C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42AA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626E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D461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4C7B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C9D9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6865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4CDF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F83A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B485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FF3662" w:rsidRPr="009E4C7D" w14:paraId="728D506B" w14:textId="77777777" w:rsidTr="00FF3662">
        <w:trPr>
          <w:trHeight w:val="408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2A18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9D7B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4B75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07DD3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FBF1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22CA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A236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AACA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C04A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CB3F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0D18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FF3662" w:rsidRPr="009E4C7D" w14:paraId="1AB87AE9" w14:textId="77777777" w:rsidTr="00FF3662">
        <w:trPr>
          <w:trHeight w:val="408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B2CF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BB03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6033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2C8B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83D3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F964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2C98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B70F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9542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089F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C182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</w:tr>
      <w:tr w:rsidR="00FF3662" w:rsidRPr="009E4C7D" w14:paraId="52823B96" w14:textId="77777777" w:rsidTr="00FF3662">
        <w:trPr>
          <w:trHeight w:val="408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E9D98E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C1991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DA89E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A802D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422D4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8E8BF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5B709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BB155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22566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17D57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250CB" w14:textId="77777777" w:rsidR="00FF3662" w:rsidRPr="009E4C7D" w:rsidRDefault="00FF3662" w:rsidP="00F60D0B">
            <w:pPr>
              <w:rPr>
                <w:rFonts w:ascii="Times New Roman" w:hAnsi="Times New Roman"/>
                <w:snapToGrid w:val="0"/>
              </w:rPr>
            </w:pPr>
          </w:p>
        </w:tc>
      </w:tr>
    </w:tbl>
    <w:p w14:paraId="74602151" w14:textId="77777777" w:rsidR="00662BAD" w:rsidRDefault="00662BAD"/>
    <w:sectPr w:rsidR="00662BAD" w:rsidSect="00F60D0B">
      <w:pgSz w:w="16834" w:h="11909" w:orient="landscape" w:code="9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1"/>
    <w:rsid w:val="000D6679"/>
    <w:rsid w:val="002B14EF"/>
    <w:rsid w:val="003D4DDB"/>
    <w:rsid w:val="0040079D"/>
    <w:rsid w:val="00414797"/>
    <w:rsid w:val="0053283C"/>
    <w:rsid w:val="00543D34"/>
    <w:rsid w:val="006215C6"/>
    <w:rsid w:val="00662BAD"/>
    <w:rsid w:val="006D63FD"/>
    <w:rsid w:val="00716CCE"/>
    <w:rsid w:val="00C67EE6"/>
    <w:rsid w:val="00DF1CE1"/>
    <w:rsid w:val="00E67C5D"/>
    <w:rsid w:val="00F60D0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3367"/>
  <w15:chartTrackingRefBased/>
  <w15:docId w15:val="{87ABFEE8-D649-44BE-84BB-61F0BEC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E1"/>
    <w:pPr>
      <w:spacing w:after="0" w:line="240" w:lineRule="auto"/>
    </w:pPr>
    <w:rPr>
      <w:rFonts w:ascii="Arial" w:eastAsia="PMingLiU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1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E1"/>
    <w:rPr>
      <w:rFonts w:ascii="Arial" w:eastAsia="PMingLiU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E1"/>
    <w:rPr>
      <w:rFonts w:ascii="Segoe UI" w:eastAsia="PMingLiU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C5D"/>
    <w:rPr>
      <w:rFonts w:ascii="Arial" w:eastAsia="PMingLiU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shorena.ebanoidze</dc:creator>
  <cp:keywords/>
  <dc:description/>
  <cp:lastModifiedBy>shorena.ebanoidze</cp:lastModifiedBy>
  <cp:revision>14</cp:revision>
  <dcterms:created xsi:type="dcterms:W3CDTF">2018-09-24T13:25:00Z</dcterms:created>
  <dcterms:modified xsi:type="dcterms:W3CDTF">2018-11-29T11:08:00Z</dcterms:modified>
</cp:coreProperties>
</file>